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42" w:rsidRDefault="00E31D42">
      <w:pPr>
        <w:pStyle w:val="a3"/>
        <w:rPr>
          <w:rFonts w:ascii="Times New Roman"/>
        </w:rPr>
      </w:pPr>
    </w:p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3660"/>
        <w:gridCol w:w="6087"/>
      </w:tblGrid>
      <w:tr w:rsidR="0030464E" w:rsidRPr="008A1635" w:rsidTr="00864B18">
        <w:tc>
          <w:tcPr>
            <w:tcW w:w="3660" w:type="dxa"/>
          </w:tcPr>
          <w:p w:rsidR="0030464E" w:rsidRPr="00F17FEC" w:rsidRDefault="0030464E" w:rsidP="00864B1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087" w:type="dxa"/>
          </w:tcPr>
          <w:p w:rsidR="0030464E" w:rsidRPr="00233F18" w:rsidRDefault="0030464E" w:rsidP="00714ADD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1D42" w:rsidRPr="0030464E" w:rsidRDefault="0030464E" w:rsidP="0030464E">
      <w:pPr>
        <w:pStyle w:val="a3"/>
        <w:spacing w:before="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64E">
        <w:rPr>
          <w:rFonts w:ascii="Times New Roman" w:hAnsi="Times New Roman" w:cs="Times New Roman"/>
          <w:b/>
          <w:color w:val="FF0000"/>
          <w:sz w:val="28"/>
          <w:szCs w:val="28"/>
        </w:rPr>
        <w:t>ДАТА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14ADD">
        <w:rPr>
          <w:rFonts w:ascii="Times New Roman" w:hAnsi="Times New Roman" w:cs="Times New Roman"/>
          <w:b/>
          <w:color w:val="FF0000"/>
          <w:sz w:val="28"/>
          <w:szCs w:val="28"/>
        </w:rPr>
        <w:t>тура</w:t>
      </w:r>
      <w:r w:rsidRPr="00714AD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06.03.2022</w:t>
      </w:r>
    </w:p>
    <w:p w:rsidR="00E31D42" w:rsidRPr="00D13A06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0464E" w:rsidRDefault="0030464E" w:rsidP="0030464E">
      <w:pPr>
        <w:spacing w:before="86"/>
        <w:ind w:left="1318" w:right="12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Масленичный</w:t>
      </w:r>
      <w:r w:rsidRPr="00D13A06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разгуляй</w:t>
      </w:r>
      <w:r w:rsidRPr="00D13A06"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D13A06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Подольске</w:t>
      </w:r>
      <w:r w:rsidRPr="00D13A06">
        <w:rPr>
          <w:rFonts w:ascii="Times New Roman" w:hAnsi="Times New Roman" w:cs="Times New Roman"/>
          <w:b/>
          <w:color w:val="FF0000"/>
          <w:spacing w:val="-19"/>
          <w:sz w:val="24"/>
          <w:szCs w:val="24"/>
        </w:rPr>
        <w:t xml:space="preserve"> - </w:t>
      </w:r>
      <w:r w:rsidRPr="00D13A06">
        <w:rPr>
          <w:rFonts w:ascii="Times New Roman" w:hAnsi="Times New Roman" w:cs="Times New Roman"/>
          <w:b/>
          <w:color w:val="FF0000"/>
          <w:spacing w:val="-57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Вариант 2</w:t>
      </w:r>
    </w:p>
    <w:p w:rsidR="00714ADD" w:rsidRPr="00714ADD" w:rsidRDefault="00714ADD" w:rsidP="0030464E">
      <w:pPr>
        <w:spacing w:before="86"/>
        <w:ind w:left="1318" w:right="1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D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(</w:t>
      </w:r>
      <w:r w:rsidRPr="00714ADD">
        <w:rPr>
          <w:rFonts w:ascii="Times New Roman" w:hAnsi="Times New Roman" w:cs="Times New Roman"/>
          <w:b/>
          <w:sz w:val="24"/>
          <w:szCs w:val="24"/>
          <w:highlight w:val="yellow"/>
        </w:rPr>
        <w:t>2.240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р. </w:t>
      </w:r>
      <w:r w:rsidRPr="00714A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 дотацией)</w:t>
      </w:r>
    </w:p>
    <w:p w:rsidR="00D13A06" w:rsidRPr="00714ADD" w:rsidRDefault="00D13A06" w:rsidP="00D13A06">
      <w:pPr>
        <w:ind w:right="1286"/>
        <w:rPr>
          <w:rFonts w:ascii="Times New Roman" w:hAnsi="Times New Roman" w:cs="Times New Roman"/>
          <w:b/>
        </w:rPr>
      </w:pPr>
      <w:r w:rsidRPr="00714ADD">
        <w:rPr>
          <w:rFonts w:ascii="Times New Roman" w:hAnsi="Times New Roman" w:cs="Times New Roman"/>
          <w:b/>
        </w:rPr>
        <w:t xml:space="preserve">07:50  </w:t>
      </w:r>
      <w:r w:rsidRPr="00714ADD">
        <w:rPr>
          <w:rFonts w:ascii="Times New Roman" w:hAnsi="Times New Roman" w:cs="Times New Roman"/>
        </w:rPr>
        <w:t>сбор группы</w:t>
      </w:r>
    </w:p>
    <w:p w:rsidR="00D13A06" w:rsidRPr="00714ADD" w:rsidRDefault="00D13A06" w:rsidP="00D13A06">
      <w:pPr>
        <w:ind w:right="1286"/>
        <w:rPr>
          <w:rFonts w:ascii="Times New Roman" w:hAnsi="Times New Roman" w:cs="Times New Roman"/>
          <w:b/>
        </w:rPr>
      </w:pPr>
      <w:r w:rsidRPr="00D13A06">
        <w:rPr>
          <w:rFonts w:ascii="Times New Roman" w:hAnsi="Times New Roman" w:cs="Times New Roman"/>
          <w:b/>
        </w:rPr>
        <w:t xml:space="preserve">08:00 </w:t>
      </w:r>
      <w:r w:rsidRPr="00D13A06">
        <w:rPr>
          <w:rFonts w:ascii="Times New Roman" w:hAnsi="Times New Roman" w:cs="Times New Roman"/>
        </w:rPr>
        <w:t>отправление</w:t>
      </w:r>
      <w:r w:rsidRPr="00D13A06">
        <w:rPr>
          <w:rFonts w:ascii="Times New Roman" w:hAnsi="Times New Roman" w:cs="Times New Roman"/>
          <w:b/>
        </w:rPr>
        <w:t xml:space="preserve"> </w:t>
      </w:r>
    </w:p>
    <w:p w:rsidR="00D13A06" w:rsidRPr="00D13A06" w:rsidRDefault="00901F44" w:rsidP="00D13A06">
      <w:pPr>
        <w:pStyle w:val="a3"/>
        <w:rPr>
          <w:rFonts w:ascii="Times New Roman" w:hAnsi="Times New Roman" w:cs="Times New Roman"/>
          <w:spacing w:val="1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10</w:t>
      </w:r>
      <w:r w:rsidR="00D13A06" w:rsidRPr="00D13A06">
        <w:rPr>
          <w:rFonts w:ascii="Times New Roman" w:hAnsi="Times New Roman" w:cs="Times New Roman"/>
          <w:b/>
          <w:sz w:val="22"/>
          <w:szCs w:val="22"/>
        </w:rPr>
        <w:t>:00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Экскурсия</w:t>
      </w:r>
      <w:r w:rsidRPr="00D13A06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"Тайны</w:t>
      </w:r>
      <w:r w:rsidRPr="00D13A06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и</w:t>
      </w:r>
      <w:r w:rsidRPr="00D13A06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легенды</w:t>
      </w:r>
      <w:r w:rsidRPr="00D13A0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усадьбы".</w:t>
      </w:r>
      <w:r w:rsidRPr="00D13A06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высоком,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сказочно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живописном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мысу,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слияния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рек</w:t>
      </w:r>
      <w:r w:rsidRPr="00D13A06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Пахры</w:t>
      </w:r>
      <w:r w:rsidRPr="00D13A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</w:t>
      </w:r>
      <w:r w:rsidRPr="00D13A0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Десны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находится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знаменитая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усадьба</w:t>
      </w:r>
      <w:r w:rsidRPr="00D13A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Дубровицы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европейскими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газонами,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дорожками,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вымощенными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белым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камнем,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смотровой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площадкой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кургане.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Видом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слияние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рек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Десны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</w:t>
      </w:r>
      <w:r w:rsidRPr="00D13A06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Пахры некогда любовались бояре Морозовы, князья Голицыны, графья Дмитриевы-Мамоновы и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светлейший князь Потемкин-Таврический. Вы познакомитесь с историями всех владельцев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усадьбы, узнаете, как трансформировался её облик и какова была её судьба после революции.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:rsidR="00E31D42" w:rsidRPr="00D13A06" w:rsidRDefault="00901F44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ЭКСКУРСИЯ в единственный</w:t>
      </w:r>
      <w:r w:rsidRPr="00D13A0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в</w:t>
      </w:r>
      <w:r w:rsidRPr="00D13A06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России</w:t>
      </w:r>
      <w:r w:rsidRPr="00D13A06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"коронованный храм"</w:t>
      </w:r>
      <w:r w:rsidRPr="00D13A0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Знамения</w:t>
      </w:r>
      <w:r w:rsidR="00D13A06" w:rsidRPr="00D13A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Пресвятой</w:t>
      </w:r>
      <w:r w:rsidRPr="00D13A06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Богородицы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Ду</w:t>
      </w:r>
      <w:r w:rsidR="00D13A06" w:rsidRPr="00D13A06">
        <w:rPr>
          <w:rFonts w:ascii="Times New Roman" w:hAnsi="Times New Roman" w:cs="Times New Roman"/>
          <w:sz w:val="22"/>
          <w:szCs w:val="22"/>
        </w:rPr>
        <w:t>б</w:t>
      </w:r>
      <w:r w:rsidRPr="00D13A06">
        <w:rPr>
          <w:rFonts w:ascii="Times New Roman" w:hAnsi="Times New Roman" w:cs="Times New Roman"/>
          <w:sz w:val="22"/>
          <w:szCs w:val="22"/>
        </w:rPr>
        <w:t>ровицах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-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сказочной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красоты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церковь</w:t>
      </w:r>
      <w:r w:rsidRPr="00D13A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стиле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пышного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рококо,</w:t>
      </w:r>
      <w:r w:rsidRPr="00D13A06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увенчанная не куполом или шатром, а золотой короной, возведению которой лично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поспособствовал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Петр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Первый</w:t>
      </w:r>
      <w:r w:rsidR="00D13A06" w:rsidRPr="00D13A06"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Усадьба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«Дубровицы»: церковь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Знамения</w:t>
      </w:r>
      <w:r w:rsidRPr="00D13A0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Пресвятой</w:t>
      </w:r>
      <w:r w:rsidR="00D13A06" w:rsidRPr="00D13A06"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Богородицы.</w:t>
      </w:r>
    </w:p>
    <w:p w:rsidR="00E31D42" w:rsidRPr="00D13A06" w:rsidRDefault="00901F44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sz w:val="22"/>
          <w:szCs w:val="22"/>
        </w:rPr>
        <w:t>13</w:t>
      </w:r>
      <w:r w:rsidR="00D13A06">
        <w:rPr>
          <w:rFonts w:ascii="Times New Roman" w:hAnsi="Times New Roman" w:cs="Times New Roman"/>
          <w:sz w:val="22"/>
          <w:szCs w:val="22"/>
        </w:rPr>
        <w:t>:</w:t>
      </w:r>
      <w:r w:rsidRPr="00D13A06">
        <w:rPr>
          <w:rFonts w:ascii="Times New Roman" w:hAnsi="Times New Roman" w:cs="Times New Roman"/>
          <w:sz w:val="22"/>
          <w:szCs w:val="22"/>
        </w:rPr>
        <w:t>00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–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Обед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D13A06" w:rsidRPr="00D13A06">
        <w:rPr>
          <w:rFonts w:ascii="Times New Roman" w:hAnsi="Times New Roman" w:cs="Times New Roman"/>
          <w:sz w:val="22"/>
          <w:szCs w:val="22"/>
        </w:rPr>
        <w:t>в кафе.</w:t>
      </w:r>
    </w:p>
    <w:p w:rsidR="00E31D42" w:rsidRPr="00D13A06" w:rsidRDefault="00901F44" w:rsidP="00D13A06">
      <w:pPr>
        <w:rPr>
          <w:rFonts w:ascii="Times New Roman" w:hAnsi="Times New Roman" w:cs="Times New Roman"/>
        </w:rPr>
      </w:pPr>
      <w:r w:rsidRPr="00D13A06">
        <w:rPr>
          <w:rFonts w:ascii="Times New Roman" w:hAnsi="Times New Roman" w:cs="Times New Roman"/>
        </w:rPr>
        <w:t>15</w:t>
      </w:r>
      <w:r w:rsidR="00D13A06">
        <w:rPr>
          <w:rFonts w:ascii="Times New Roman" w:hAnsi="Times New Roman" w:cs="Times New Roman"/>
        </w:rPr>
        <w:t>:</w:t>
      </w:r>
      <w:r w:rsidRPr="00D13A06">
        <w:rPr>
          <w:rFonts w:ascii="Times New Roman" w:hAnsi="Times New Roman" w:cs="Times New Roman"/>
        </w:rPr>
        <w:t>00</w:t>
      </w:r>
      <w:r w:rsidRPr="00D13A06">
        <w:rPr>
          <w:rFonts w:ascii="Times New Roman" w:hAnsi="Times New Roman" w:cs="Times New Roman"/>
          <w:spacing w:val="3"/>
        </w:rPr>
        <w:t xml:space="preserve"> </w:t>
      </w:r>
      <w:r w:rsidRPr="00D13A06">
        <w:rPr>
          <w:rFonts w:ascii="Times New Roman" w:hAnsi="Times New Roman" w:cs="Times New Roman"/>
        </w:rPr>
        <w:t>–</w:t>
      </w:r>
      <w:r w:rsidRPr="00D13A06">
        <w:rPr>
          <w:rFonts w:ascii="Times New Roman" w:hAnsi="Times New Roman" w:cs="Times New Roman"/>
          <w:spacing w:val="5"/>
        </w:rPr>
        <w:t xml:space="preserve"> </w:t>
      </w:r>
      <w:r w:rsidRPr="00D13A06">
        <w:rPr>
          <w:rFonts w:ascii="Times New Roman" w:hAnsi="Times New Roman" w:cs="Times New Roman"/>
        </w:rPr>
        <w:t>Масленица</w:t>
      </w:r>
      <w:r w:rsidRPr="00D13A06">
        <w:rPr>
          <w:rFonts w:ascii="Times New Roman" w:hAnsi="Times New Roman" w:cs="Times New Roman"/>
          <w:spacing w:val="5"/>
        </w:rPr>
        <w:t xml:space="preserve"> </w:t>
      </w:r>
      <w:r w:rsidRPr="00D13A06">
        <w:rPr>
          <w:rFonts w:ascii="Times New Roman" w:hAnsi="Times New Roman" w:cs="Times New Roman"/>
        </w:rPr>
        <w:t>в</w:t>
      </w:r>
      <w:r w:rsidRPr="00D13A06">
        <w:rPr>
          <w:rFonts w:ascii="Times New Roman" w:hAnsi="Times New Roman" w:cs="Times New Roman"/>
          <w:spacing w:val="2"/>
        </w:rPr>
        <w:t xml:space="preserve"> </w:t>
      </w:r>
      <w:r w:rsidRPr="00D13A06">
        <w:rPr>
          <w:rFonts w:ascii="Times New Roman" w:hAnsi="Times New Roman" w:cs="Times New Roman"/>
          <w:b/>
        </w:rPr>
        <w:t>Масленичная программа</w:t>
      </w:r>
      <w:r w:rsidRPr="00D13A06">
        <w:rPr>
          <w:rFonts w:ascii="Times New Roman" w:hAnsi="Times New Roman" w:cs="Times New Roman"/>
          <w:b/>
          <w:spacing w:val="3"/>
        </w:rPr>
        <w:t xml:space="preserve"> </w:t>
      </w:r>
      <w:r w:rsidRPr="00D13A06">
        <w:rPr>
          <w:rFonts w:ascii="Times New Roman" w:hAnsi="Times New Roman" w:cs="Times New Roman"/>
          <w:b/>
        </w:rPr>
        <w:t>в</w:t>
      </w:r>
      <w:r w:rsidRPr="00D13A06">
        <w:rPr>
          <w:rFonts w:ascii="Times New Roman" w:hAnsi="Times New Roman" w:cs="Times New Roman"/>
          <w:b/>
          <w:spacing w:val="3"/>
        </w:rPr>
        <w:t xml:space="preserve"> </w:t>
      </w:r>
      <w:r w:rsidRPr="00D13A06">
        <w:rPr>
          <w:rFonts w:ascii="Times New Roman" w:hAnsi="Times New Roman" w:cs="Times New Roman"/>
          <w:b/>
        </w:rPr>
        <w:t>"Русском</w:t>
      </w:r>
      <w:r w:rsidRPr="00D13A06">
        <w:rPr>
          <w:rFonts w:ascii="Times New Roman" w:hAnsi="Times New Roman" w:cs="Times New Roman"/>
          <w:b/>
          <w:spacing w:val="4"/>
        </w:rPr>
        <w:t xml:space="preserve"> </w:t>
      </w:r>
      <w:r w:rsidRPr="00D13A06">
        <w:rPr>
          <w:rFonts w:ascii="Times New Roman" w:hAnsi="Times New Roman" w:cs="Times New Roman"/>
          <w:b/>
        </w:rPr>
        <w:t>музее" с</w:t>
      </w:r>
      <w:r w:rsidRPr="00D13A06">
        <w:rPr>
          <w:rFonts w:ascii="Times New Roman" w:hAnsi="Times New Roman" w:cs="Times New Roman"/>
          <w:b/>
          <w:spacing w:val="2"/>
        </w:rPr>
        <w:t xml:space="preserve"> </w:t>
      </w:r>
      <w:r w:rsidRPr="00D13A06">
        <w:rPr>
          <w:rFonts w:ascii="Times New Roman" w:hAnsi="Times New Roman" w:cs="Times New Roman"/>
          <w:b/>
        </w:rPr>
        <w:t>участием</w:t>
      </w:r>
      <w:r w:rsidRPr="00D13A06">
        <w:rPr>
          <w:rFonts w:ascii="Times New Roman" w:hAnsi="Times New Roman" w:cs="Times New Roman"/>
          <w:b/>
          <w:spacing w:val="5"/>
        </w:rPr>
        <w:t xml:space="preserve"> </w:t>
      </w:r>
      <w:r w:rsidRPr="00D13A06">
        <w:rPr>
          <w:rFonts w:ascii="Times New Roman" w:hAnsi="Times New Roman" w:cs="Times New Roman"/>
          <w:b/>
        </w:rPr>
        <w:t>фольклорного</w:t>
      </w:r>
      <w:r w:rsidRPr="00D13A06">
        <w:rPr>
          <w:rFonts w:ascii="Times New Roman" w:hAnsi="Times New Roman" w:cs="Times New Roman"/>
          <w:b/>
          <w:spacing w:val="-53"/>
        </w:rPr>
        <w:t xml:space="preserve"> </w:t>
      </w:r>
      <w:r w:rsidRPr="00D13A06">
        <w:rPr>
          <w:rFonts w:ascii="Times New Roman" w:hAnsi="Times New Roman" w:cs="Times New Roman"/>
          <w:b/>
        </w:rPr>
        <w:t>коллектива</w:t>
      </w:r>
      <w:r w:rsidRPr="00D13A06">
        <w:rPr>
          <w:rFonts w:ascii="Times New Roman" w:hAnsi="Times New Roman" w:cs="Times New Roman"/>
        </w:rPr>
        <w:t>. Хороводы,</w:t>
      </w:r>
      <w:r w:rsidRPr="00D13A06">
        <w:rPr>
          <w:rFonts w:ascii="Times New Roman" w:hAnsi="Times New Roman" w:cs="Times New Roman"/>
          <w:spacing w:val="1"/>
        </w:rPr>
        <w:t xml:space="preserve"> </w:t>
      </w:r>
      <w:r w:rsidRPr="00D13A06">
        <w:rPr>
          <w:rFonts w:ascii="Times New Roman" w:hAnsi="Times New Roman" w:cs="Times New Roman"/>
        </w:rPr>
        <w:t>масленичные забавы.</w:t>
      </w:r>
      <w:r w:rsidRPr="00D13A06">
        <w:rPr>
          <w:rFonts w:ascii="Times New Roman" w:hAnsi="Times New Roman" w:cs="Times New Roman"/>
          <w:spacing w:val="3"/>
        </w:rPr>
        <w:t xml:space="preserve"> </w:t>
      </w:r>
      <w:r w:rsidRPr="00D13A06">
        <w:rPr>
          <w:rFonts w:ascii="Times New Roman" w:hAnsi="Times New Roman" w:cs="Times New Roman"/>
        </w:rPr>
        <w:t>Вводная</w:t>
      </w:r>
      <w:r w:rsidRPr="00D13A06">
        <w:rPr>
          <w:rFonts w:ascii="Times New Roman" w:hAnsi="Times New Roman" w:cs="Times New Roman"/>
          <w:spacing w:val="-1"/>
        </w:rPr>
        <w:t xml:space="preserve"> </w:t>
      </w:r>
      <w:r w:rsidRPr="00D13A06">
        <w:rPr>
          <w:rFonts w:ascii="Times New Roman" w:hAnsi="Times New Roman" w:cs="Times New Roman"/>
        </w:rPr>
        <w:t>часть</w:t>
      </w:r>
      <w:r w:rsidRPr="00D13A06">
        <w:rPr>
          <w:rFonts w:ascii="Times New Roman" w:hAnsi="Times New Roman" w:cs="Times New Roman"/>
          <w:spacing w:val="-2"/>
        </w:rPr>
        <w:t xml:space="preserve"> </w:t>
      </w:r>
      <w:r w:rsidRPr="00D13A06">
        <w:rPr>
          <w:rFonts w:ascii="Times New Roman" w:hAnsi="Times New Roman" w:cs="Times New Roman"/>
        </w:rPr>
        <w:t>экскурсии</w:t>
      </w:r>
      <w:r w:rsidRPr="00D13A06">
        <w:rPr>
          <w:rFonts w:ascii="Times New Roman" w:hAnsi="Times New Roman" w:cs="Times New Roman"/>
          <w:spacing w:val="-1"/>
        </w:rPr>
        <w:t xml:space="preserve"> </w:t>
      </w:r>
      <w:r w:rsidRPr="00D13A06">
        <w:rPr>
          <w:rFonts w:ascii="Times New Roman" w:hAnsi="Times New Roman" w:cs="Times New Roman"/>
        </w:rPr>
        <w:t>-</w:t>
      </w:r>
      <w:r w:rsidRPr="00D13A06">
        <w:rPr>
          <w:rFonts w:ascii="Times New Roman" w:hAnsi="Times New Roman" w:cs="Times New Roman"/>
          <w:spacing w:val="-1"/>
        </w:rPr>
        <w:t xml:space="preserve"> </w:t>
      </w:r>
      <w:r w:rsidRPr="00D13A06">
        <w:rPr>
          <w:rFonts w:ascii="Times New Roman" w:hAnsi="Times New Roman" w:cs="Times New Roman"/>
        </w:rPr>
        <w:t>Что такое</w:t>
      </w:r>
    </w:p>
    <w:p w:rsidR="00D13A06" w:rsidRDefault="00901F44" w:rsidP="00D13A06">
      <w:pPr>
        <w:pStyle w:val="a3"/>
        <w:rPr>
          <w:rFonts w:ascii="Times New Roman" w:hAnsi="Times New Roman" w:cs="Times New Roman"/>
          <w:spacing w:val="-2"/>
          <w:sz w:val="22"/>
          <w:szCs w:val="22"/>
        </w:rPr>
      </w:pPr>
      <w:r w:rsidRPr="00D13A06">
        <w:rPr>
          <w:rFonts w:ascii="Times New Roman" w:hAnsi="Times New Roman" w:cs="Times New Roman"/>
          <w:sz w:val="22"/>
          <w:szCs w:val="22"/>
        </w:rPr>
        <w:t>Масленица?</w:t>
      </w:r>
      <w:r w:rsidRPr="00D13A0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:rsidR="00E31D42" w:rsidRPr="00D13A06" w:rsidRDefault="00901F44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Мастер</w:t>
      </w:r>
      <w:r w:rsidRPr="00D13A06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класс</w:t>
      </w:r>
      <w:r w:rsidRPr="00D13A06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по</w:t>
      </w:r>
      <w:r w:rsidRPr="00D13A0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изготовлению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оберега,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который</w:t>
      </w:r>
      <w:r w:rsidRPr="00D13A0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вы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забираете</w:t>
      </w:r>
      <w:r w:rsidRPr="00D13A06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собой</w:t>
      </w:r>
      <w:r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память.</w:t>
      </w:r>
      <w:r w:rsidRPr="00D13A06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</w:t>
      </w:r>
      <w:r w:rsidRPr="00D13A06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конечно</w:t>
      </w:r>
      <w:r w:rsidRPr="00D13A0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же</w:t>
      </w:r>
      <w:r w:rsidRPr="00D13A0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угощение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блинами.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Сожжение чучело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Масленицы</w:t>
      </w:r>
    </w:p>
    <w:p w:rsidR="00E31D42" w:rsidRPr="00D13A06" w:rsidRDefault="00D13A06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17:</w:t>
      </w:r>
      <w:r w:rsidR="00901F44" w:rsidRPr="00D13A06">
        <w:rPr>
          <w:rFonts w:ascii="Times New Roman" w:hAnsi="Times New Roman" w:cs="Times New Roman"/>
          <w:sz w:val="22"/>
          <w:szCs w:val="22"/>
        </w:rPr>
        <w:t>00-</w:t>
      </w:r>
      <w:r w:rsidR="00901F44"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По</w:t>
      </w:r>
      <w:r w:rsidR="00901F44"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окончанию</w:t>
      </w:r>
      <w:r w:rsidR="00901F44"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программы,</w:t>
      </w:r>
      <w:r w:rsidR="00901F44"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прощание</w:t>
      </w:r>
      <w:r w:rsidR="00901F44"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с</w:t>
      </w:r>
      <w:r w:rsidR="00901F44"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группой,</w:t>
      </w:r>
      <w:r w:rsidR="00901F44"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проводы</w:t>
      </w:r>
      <w:r w:rsidR="00901F44"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домой.</w:t>
      </w:r>
    </w:p>
    <w:p w:rsidR="00E31D42" w:rsidRPr="00D13A06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3A06" w:rsidRPr="00007883" w:rsidRDefault="00D13A06" w:rsidP="00D13A06">
      <w:pPr>
        <w:pStyle w:val="1"/>
        <w:ind w:left="0" w:right="129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7883">
        <w:rPr>
          <w:rFonts w:ascii="Times New Roman" w:hAnsi="Times New Roman" w:cs="Times New Roman"/>
          <w:color w:val="FF0000"/>
          <w:sz w:val="22"/>
          <w:szCs w:val="22"/>
          <w:highlight w:val="green"/>
        </w:rPr>
        <w:t>Стоимость на</w:t>
      </w:r>
      <w:r w:rsidRPr="00007883">
        <w:rPr>
          <w:rFonts w:ascii="Times New Roman" w:hAnsi="Times New Roman" w:cs="Times New Roman"/>
          <w:color w:val="FF0000"/>
          <w:spacing w:val="-2"/>
          <w:sz w:val="22"/>
          <w:szCs w:val="22"/>
          <w:highlight w:val="green"/>
        </w:rPr>
        <w:t xml:space="preserve"> </w:t>
      </w:r>
      <w:r w:rsidRPr="00007883">
        <w:rPr>
          <w:rFonts w:ascii="Times New Roman" w:hAnsi="Times New Roman" w:cs="Times New Roman"/>
          <w:color w:val="FF0000"/>
          <w:sz w:val="22"/>
          <w:szCs w:val="22"/>
          <w:highlight w:val="green"/>
        </w:rPr>
        <w:t>человека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3 240 руб. (группа 40 чел)</w:t>
      </w:r>
      <w:r w:rsidRPr="00D13A0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07883" w:rsidRPr="00007883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Дотация для  членов  профсоюза  и их детей ( до 18 лет) – 1.000 руб.</w:t>
      </w:r>
    </w:p>
    <w:p w:rsidR="00E31D42" w:rsidRPr="00D13A06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3A06" w:rsidRPr="00D13A06" w:rsidRDefault="00D13A06" w:rsidP="00D13A06">
      <w:pPr>
        <w:pStyle w:val="a3"/>
        <w:ind w:right="236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В стоимость включено</w:t>
      </w:r>
      <w:r w:rsidRPr="00D13A0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транспортное и </w:t>
      </w:r>
      <w:r w:rsidRPr="00D13A06">
        <w:rPr>
          <w:rFonts w:ascii="Times New Roman" w:hAnsi="Times New Roman" w:cs="Times New Roman"/>
          <w:sz w:val="22"/>
          <w:szCs w:val="22"/>
        </w:rPr>
        <w:t>экскурсионное обслуживание, масленичная программа, угощение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блинами,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мастер-класс,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сопровождение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группы на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маршруте</w:t>
      </w:r>
      <w:r>
        <w:rPr>
          <w:rFonts w:ascii="Times New Roman" w:hAnsi="Times New Roman" w:cs="Times New Roman"/>
          <w:sz w:val="22"/>
          <w:szCs w:val="22"/>
        </w:rPr>
        <w:t>, обед</w:t>
      </w:r>
      <w:r w:rsidRPr="00D13A06">
        <w:rPr>
          <w:rFonts w:ascii="Times New Roman" w:hAnsi="Times New Roman" w:cs="Times New Roman"/>
          <w:sz w:val="22"/>
          <w:szCs w:val="22"/>
        </w:rPr>
        <w:t>.</w:t>
      </w:r>
    </w:p>
    <w:p w:rsidR="00E31D42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Pr="00D13A06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31D42" w:rsidRPr="0030464E" w:rsidRDefault="00E31D42" w:rsidP="00304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D42" w:rsidRPr="0030464E" w:rsidRDefault="00E31D42" w:rsidP="003046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3660"/>
        <w:gridCol w:w="6087"/>
      </w:tblGrid>
      <w:tr w:rsidR="00D13A06" w:rsidRPr="008A1635" w:rsidTr="00864B18">
        <w:tc>
          <w:tcPr>
            <w:tcW w:w="3660" w:type="dxa"/>
          </w:tcPr>
          <w:p w:rsidR="00D13A06" w:rsidRPr="008D2A57" w:rsidRDefault="00D13A06" w:rsidP="00864B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7" w:type="dxa"/>
          </w:tcPr>
          <w:p w:rsidR="00D13A06" w:rsidRPr="00233F18" w:rsidRDefault="00D13A06" w:rsidP="00714ADD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1D42" w:rsidRPr="0030464E" w:rsidRDefault="00E31D42" w:rsidP="0030464E">
      <w:pPr>
        <w:rPr>
          <w:rFonts w:ascii="Times New Roman" w:hAnsi="Times New Roman" w:cs="Times New Roman"/>
          <w:sz w:val="24"/>
          <w:szCs w:val="24"/>
        </w:rPr>
        <w:sectPr w:rsidR="00E31D42" w:rsidRPr="0030464E" w:rsidSect="0030464E">
          <w:pgSz w:w="11910" w:h="16840"/>
          <w:pgMar w:top="720" w:right="720" w:bottom="720" w:left="720" w:header="715" w:footer="0" w:gutter="0"/>
          <w:cols w:space="720"/>
        </w:sectPr>
      </w:pPr>
      <w:bookmarkStart w:id="0" w:name="_GoBack"/>
      <w:bookmarkEnd w:id="0"/>
    </w:p>
    <w:p w:rsidR="00E31D42" w:rsidRPr="00D13A06" w:rsidRDefault="00E31D42" w:rsidP="00D1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31D42" w:rsidRPr="00D13A06" w:rsidSect="0030464E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26" w:rsidRDefault="00351026">
      <w:r>
        <w:separator/>
      </w:r>
    </w:p>
  </w:endnote>
  <w:endnote w:type="continuationSeparator" w:id="0">
    <w:p w:rsidR="00351026" w:rsidRDefault="0035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26" w:rsidRDefault="00351026">
      <w:r>
        <w:separator/>
      </w:r>
    </w:p>
  </w:footnote>
  <w:footnote w:type="continuationSeparator" w:id="0">
    <w:p w:rsidR="00351026" w:rsidRDefault="0035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1D42"/>
    <w:rsid w:val="00007883"/>
    <w:rsid w:val="0030464E"/>
    <w:rsid w:val="00351026"/>
    <w:rsid w:val="006C0FE9"/>
    <w:rsid w:val="00714ADD"/>
    <w:rsid w:val="008D2A57"/>
    <w:rsid w:val="00901F44"/>
    <w:rsid w:val="00915403"/>
    <w:rsid w:val="00D13A06"/>
    <w:rsid w:val="00E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026F"/>
  <w15:docId w15:val="{FC382A0A-3F2B-43DF-A757-09705C0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 w:line="271" w:lineRule="exact"/>
      <w:ind w:left="1318" w:right="128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30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464E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3046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64E"/>
    <w:rPr>
      <w:rFonts w:ascii="Microsoft Sans Serif" w:eastAsia="Microsoft Sans Serif" w:hAnsi="Microsoft Sans Serif" w:cs="Microsoft Sans Serif"/>
      <w:lang w:val="ru-RU"/>
    </w:rPr>
  </w:style>
  <w:style w:type="character" w:styleId="aa">
    <w:name w:val="Hyperlink"/>
    <w:basedOn w:val="a0"/>
    <w:rsid w:val="0030464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046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64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2022-01-19T12:43:00Z</dcterms:created>
  <dcterms:modified xsi:type="dcterms:W3CDTF">2022-01-22T20:03:00Z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